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29E0" w14:textId="77777777" w:rsidR="004C70C9" w:rsidRPr="004C70C9" w:rsidRDefault="004C70C9" w:rsidP="004C70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21A499F" w14:textId="406ACF59" w:rsidR="004C70C9" w:rsidRPr="004C70C9" w:rsidRDefault="00654E4E" w:rsidP="00EF3772">
      <w:pPr>
        <w:spacing w:after="0" w:line="240" w:lineRule="auto"/>
        <w:ind w:left="8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Итоговый</w:t>
      </w:r>
      <w:r w:rsidR="00EF3772">
        <w:rPr>
          <w:rFonts w:ascii="Calibri" w:eastAsia="Times New Roman" w:hAnsi="Calibri" w:cs="Calibri"/>
          <w:sz w:val="20"/>
          <w:szCs w:val="20"/>
          <w:lang w:eastAsia="ru-RU"/>
        </w:rPr>
        <w:t xml:space="preserve">   </w:t>
      </w:r>
      <w:r w:rsidR="004C70C9"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ОТЧЕТ</w:t>
      </w:r>
    </w:p>
    <w:p w14:paraId="05872B09" w14:textId="77777777" w:rsidR="004C70C9" w:rsidRPr="004C70C9" w:rsidRDefault="004C70C9" w:rsidP="004C70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14:paraId="2D8ABCAE" w14:textId="77777777" w:rsidR="004C70C9" w:rsidRPr="004C70C9" w:rsidRDefault="004C70C9" w:rsidP="004C70C9">
      <w:pPr>
        <w:spacing w:after="0" w:line="240" w:lineRule="auto"/>
        <w:ind w:left="1620" w:right="945" w:hanging="6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поступлении и расходовании средств избирательного фонда кандидата в депутаты </w:t>
      </w:r>
    </w:p>
    <w:p w14:paraId="3E7532D5" w14:textId="79E2AA45" w:rsidR="004C70C9" w:rsidRPr="004C70C9" w:rsidRDefault="004C70C9" w:rsidP="004C70C9">
      <w:pPr>
        <w:spacing w:after="0" w:line="240" w:lineRule="auto"/>
        <w:ind w:left="1620" w:right="945" w:hanging="6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  <w:r w:rsidR="00EF377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 </w:t>
      </w:r>
      <w:r w:rsidR="00EF3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Мытищи </w:t>
      </w: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</w:t>
      </w:r>
      <w:r w:rsidR="00EF377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F377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области</w:t>
      </w:r>
      <w:r w:rsidRPr="004C70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3649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одномандатному округу № 10</w:t>
      </w:r>
    </w:p>
    <w:p w14:paraId="312BE421" w14:textId="07AB191F" w:rsidR="004C70C9" w:rsidRPr="004C70C9" w:rsidRDefault="004C70C9" w:rsidP="004C70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3028007" w14:textId="1F7B6CE6" w:rsidR="004C70C9" w:rsidRDefault="004C70C9" w:rsidP="00654E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Никитина Александра Владимировича</w:t>
      </w:r>
    </w:p>
    <w:p w14:paraId="3531BAB1" w14:textId="5F2652A8" w:rsidR="00654E4E" w:rsidRPr="004C70C9" w:rsidRDefault="00654E4E" w:rsidP="00654E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</w:t>
      </w:r>
      <w:r w:rsidR="00736498">
        <w:rPr>
          <w:rFonts w:ascii="Times New Roman" w:eastAsia="Times New Roman" w:hAnsi="Times New Roman" w:cs="Times New Roman"/>
          <w:lang w:eastAsia="ru-RU"/>
        </w:rPr>
        <w:t>______________________</w:t>
      </w:r>
      <w:r w:rsidR="0058450A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14:paraId="01F649C3" w14:textId="2BA9A6C0" w:rsidR="004C70C9" w:rsidRPr="004C70C9" w:rsidRDefault="004C70C9" w:rsidP="00BE1573">
      <w:pPr>
        <w:spacing w:after="0" w:line="240" w:lineRule="auto"/>
        <w:ind w:left="1680" w:right="21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sz w:val="11"/>
          <w:szCs w:val="11"/>
          <w:lang w:eastAsia="ru-RU"/>
        </w:rPr>
        <w:t>(наименование представительного органа местного самоуправления, Ф.И.О. кандидата) </w:t>
      </w:r>
    </w:p>
    <w:p w14:paraId="1D9C9DCF" w14:textId="41348262" w:rsidR="00654E4E" w:rsidRDefault="00654E4E" w:rsidP="004C70C9">
      <w:pPr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D13B6B7" w14:textId="3E53406B" w:rsidR="00654E4E" w:rsidRPr="0058450A" w:rsidRDefault="004C70C9" w:rsidP="0058450A">
      <w:pPr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C70C9">
        <w:rPr>
          <w:rFonts w:ascii="Times New Roman" w:eastAsia="Times New Roman" w:hAnsi="Times New Roman" w:cs="Times New Roman"/>
          <w:lang w:eastAsia="ru-RU"/>
        </w:rPr>
        <w:t>№ 40810810</w:t>
      </w:r>
      <w:r w:rsidR="003A26F8">
        <w:rPr>
          <w:rFonts w:ascii="Times New Roman" w:eastAsia="Times New Roman" w:hAnsi="Times New Roman" w:cs="Times New Roman"/>
          <w:lang w:eastAsia="ru-RU"/>
        </w:rPr>
        <w:t xml:space="preserve">840009414856 </w:t>
      </w:r>
    </w:p>
    <w:p w14:paraId="09ED4797" w14:textId="607D5DDF" w:rsidR="004C70C9" w:rsidRDefault="004C70C9" w:rsidP="00654E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C458151" w14:textId="77777777" w:rsidR="008B06D4" w:rsidRPr="00654E4E" w:rsidRDefault="008B06D4" w:rsidP="00654E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995"/>
        <w:gridCol w:w="752"/>
        <w:gridCol w:w="1222"/>
        <w:gridCol w:w="826"/>
      </w:tblGrid>
      <w:tr w:rsidR="004C70C9" w:rsidRPr="004C70C9" w14:paraId="613D0F19" w14:textId="77777777" w:rsidTr="008B06D4">
        <w:tc>
          <w:tcPr>
            <w:tcW w:w="6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0350F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финансового отчета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606C0C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Шифр строки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DDBE7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A1B11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Приме-</w:t>
            </w:r>
            <w:proofErr w:type="spellStart"/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6D32517" w14:textId="77777777" w:rsidTr="008B06D4">
        <w:tc>
          <w:tcPr>
            <w:tcW w:w="6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92D8F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5D458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DE27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A6220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A4FB480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2B76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3A2C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 в избирательный фонд, всего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9298D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BDDF7" w14:textId="6804595F" w:rsidR="004C70C9" w:rsidRPr="004C70C9" w:rsidRDefault="003A26F8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F1B1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20151D6E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C563D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 </w:t>
            </w:r>
          </w:p>
        </w:tc>
      </w:tr>
      <w:tr w:rsidR="004C70C9" w:rsidRPr="004C70C9" w14:paraId="1193A53B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6D26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3E57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средств в установленном порядке для формирования избирательного фонда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794DF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70C26" w14:textId="2FE41B26" w:rsidR="004C70C9" w:rsidRPr="004C70C9" w:rsidRDefault="003A26F8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9DF2E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0DF742EA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680C7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 </w:t>
            </w:r>
          </w:p>
        </w:tc>
      </w:tr>
      <w:tr w:rsidR="004C70C9" w:rsidRPr="004C70C9" w14:paraId="0B202686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EBEB5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70C5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кандидата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0E5E8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0C4A2" w14:textId="588C3D9D" w:rsidR="004C70C9" w:rsidRPr="004C70C9" w:rsidRDefault="003A26F8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00,00 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43C0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02B4D36E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2A2D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D185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BE1E0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53C85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F949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208E38AE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FE39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1.1.3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C419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Добровольные пожертвования гражданина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D7EA5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067A5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4E768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0043CB8D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1320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1.1.4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8B63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Добровольные пожертвования юридического лица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44CD9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5295A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039B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1BAE072A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4831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4E86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ч. 4 ст. 57 и ч.2 ст.59 Избирательного кодекса города Москвы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4E613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B5041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2901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577619B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59D10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 </w:t>
            </w:r>
          </w:p>
        </w:tc>
      </w:tr>
      <w:tr w:rsidR="004C70C9" w:rsidRPr="004C70C9" w14:paraId="3C41C410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8354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0A09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кандидата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D7263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9F5E9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BE37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6F1D8E1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B7B72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B91E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8AA9F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68AF4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D696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BA44839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A139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1.2.3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F731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гражданина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FC36C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906AA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1681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77621BD7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3A02D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4C6A7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юридического лица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5A225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A6F75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2CBD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7BAEB212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2FE2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D8338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0061C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7494B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3BC6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282A535B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25EC3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 </w:t>
            </w:r>
          </w:p>
        </w:tc>
      </w:tr>
      <w:tr w:rsidR="004C70C9" w:rsidRPr="004C70C9" w14:paraId="7845CB46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C8EE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3A47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 в доход бюджета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83938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8260F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8EC15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11070EED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440F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D9D1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09F9A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7906B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C188F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2C73F243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46001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 </w:t>
            </w:r>
          </w:p>
        </w:tc>
      </w:tr>
      <w:tr w:rsidR="004C70C9" w:rsidRPr="004C70C9" w14:paraId="7973B2F3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1BD6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BA95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CBDA3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3C4D2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2856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93D7340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516E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B804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58CD2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82A62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EC02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46FFBD49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B401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2.2.3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72E32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Средств, поступивших с превышением предельного размера 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3D43C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1D1C0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85EF5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68ED07E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D830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8271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F7F41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1D6C7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9550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6FB1E3E1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15667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C851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средств, всего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A6466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A7ADE" w14:textId="6FB8E8D2" w:rsidR="004C70C9" w:rsidRPr="004C70C9" w:rsidRDefault="003A26F8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85A0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4A121949" w14:textId="77777777" w:rsidTr="008B06D4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010D3" w14:textId="77777777" w:rsidR="004C70C9" w:rsidRPr="004C70C9" w:rsidRDefault="004C70C9" w:rsidP="004C70C9">
            <w:pPr>
              <w:spacing w:after="0" w:line="240" w:lineRule="auto"/>
              <w:ind w:left="84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 </w:t>
            </w:r>
          </w:p>
        </w:tc>
      </w:tr>
      <w:tr w:rsidR="004C70C9" w:rsidRPr="004C70C9" w14:paraId="6EE79B3D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0ECE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DE6B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организацию сбора подписей избирателей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7B652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A2D19" w14:textId="2AD5A9E5" w:rsidR="004C70C9" w:rsidRPr="004C70C9" w:rsidRDefault="00D0186A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0F298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94FBC00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B744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3.1.1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806F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0A073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850E4" w14:textId="6E6A7EFF" w:rsidR="004C70C9" w:rsidRPr="004C70C9" w:rsidRDefault="00D0186A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  <w:r w:rsidR="004C70C9"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4C70C9"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4111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1A763834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C2B62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9313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предвыборную агитацию через организации телерадиовещания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19998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E1FCD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6F588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5CAC920E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6D58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3.3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B073E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1B5E2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B6934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FE26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6861AA98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C15B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A56F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предвыборную агитацию через сетевые издания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705C5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50757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79E5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757B8CED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A7E4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3.5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A792D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78CF6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79C80" w14:textId="0696DF05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B99E3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ED679F7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A5CDB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901AC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публичных массовых мероприятий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1DB3C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445AA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185C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441BC1C3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1BB9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5846A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1**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5AF12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A3A35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AFB1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9FD0161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532F9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3.8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17232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России по договорам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6A5D5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4A2A9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115C5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BF25FE9" w14:textId="77777777" w:rsidTr="008B06D4">
        <w:trPr>
          <w:trHeight w:val="48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AC5C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2071D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79046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66B67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31B12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3E2003A3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65216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7EF7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A30B3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B0ABD" w14:textId="77777777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7A19D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70C9" w:rsidRPr="004C70C9" w14:paraId="066EE448" w14:textId="77777777" w:rsidTr="008B06D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86AF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B7A84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Pr="004C7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ab/>
            </w:r>
            <w:r w:rsidRPr="004C70C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16"/>
                <w:szCs w:val="16"/>
                <w:vertAlign w:val="subscript"/>
                <w:lang w:eastAsia="ru-RU"/>
              </w:rPr>
              <w:t>(стр.310=стр.10-стр.120-стр.190-стр.300))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7E136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7A47D" w14:textId="3CDFD23B" w:rsidR="004C70C9" w:rsidRPr="004C70C9" w:rsidRDefault="004C70C9" w:rsidP="004C70C9">
            <w:pPr>
              <w:spacing w:after="0" w:line="240" w:lineRule="auto"/>
              <w:ind w:right="13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E4160" w14:textId="77777777" w:rsidR="004C70C9" w:rsidRPr="004C70C9" w:rsidRDefault="004C70C9" w:rsidP="004C7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A610C8" w14:textId="77777777" w:rsidR="004C70C9" w:rsidRPr="003A26F8" w:rsidRDefault="004C70C9" w:rsidP="004C70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4C70C9">
        <w:rPr>
          <w:rFonts w:ascii="Calibri" w:eastAsia="Times New Roman" w:hAnsi="Calibri" w:cs="Calibri"/>
          <w:lang w:eastAsia="ru-RU"/>
        </w:rPr>
        <w:t> </w:t>
      </w:r>
    </w:p>
    <w:p w14:paraId="4CDE8160" w14:textId="77777777" w:rsidR="004C70C9" w:rsidRPr="004C70C9" w:rsidRDefault="004C70C9" w:rsidP="004C70C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B5EE4C5" w14:textId="77777777" w:rsidR="004C70C9" w:rsidRDefault="004C70C9" w:rsidP="004C70C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70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0F162CF9" w14:textId="49AA0A6D" w:rsidR="004C70C9" w:rsidRPr="004C70C9" w:rsidRDefault="004C70C9" w:rsidP="004C70C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0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328"/>
        <w:gridCol w:w="1132"/>
        <w:gridCol w:w="3516"/>
      </w:tblGrid>
      <w:tr w:rsidR="004C70C9" w:rsidRPr="004C70C9" w14:paraId="3BCAFF6B" w14:textId="77777777" w:rsidTr="004C70C9">
        <w:trPr>
          <w:trHeight w:val="630"/>
        </w:trPr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11EA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Кандидат </w:t>
            </w:r>
          </w:p>
          <w:p w14:paraId="4198BEA7" w14:textId="77777777" w:rsid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BD6EEAD" w14:textId="77777777" w:rsidR="007E24F0" w:rsidRDefault="007E24F0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F2CCE" w14:textId="77777777" w:rsidR="007E24F0" w:rsidRDefault="007E24F0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B69907" w14:textId="77777777" w:rsidR="007E24F0" w:rsidRDefault="007E24F0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642674" w14:textId="10C70C3F" w:rsidR="007E24F0" w:rsidRPr="004C70C9" w:rsidRDefault="007E24F0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09 » октября 2022 г.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3848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2402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FC23253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8116C93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F7F15BF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9723221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val="en-US" w:eastAsia="ru-RU"/>
              </w:rPr>
              <w:t>                 </w:t>
            </w: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CF9EB7D" w14:textId="77777777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CBE989" w14:textId="0E576428" w:rsidR="004C70C9" w:rsidRPr="004C70C9" w:rsidRDefault="004C70C9" w:rsidP="004C7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А.В.</w:t>
            </w:r>
            <w:r w:rsidRPr="004C70C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</w:tc>
      </w:tr>
      <w:tr w:rsidR="004C70C9" w:rsidRPr="004C70C9" w14:paraId="3320F64D" w14:textId="77777777" w:rsidTr="004C70C9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6CC2" w14:textId="77777777" w:rsidR="004C70C9" w:rsidRPr="004C70C9" w:rsidRDefault="004C70C9" w:rsidP="004C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33DB" w14:textId="77777777" w:rsidR="004C70C9" w:rsidRPr="004C70C9" w:rsidRDefault="004C70C9" w:rsidP="004C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2942" w14:textId="77777777" w:rsidR="004C70C9" w:rsidRPr="004C70C9" w:rsidRDefault="004C70C9" w:rsidP="004C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9481" w14:textId="77777777" w:rsidR="004C70C9" w:rsidRPr="004C70C9" w:rsidRDefault="004C70C9" w:rsidP="004C7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подпись</w:t>
            </w:r>
            <w:proofErr w:type="spellEnd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proofErr w:type="spellEnd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инициалы</w:t>
            </w:r>
            <w:proofErr w:type="spellEnd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фамилия</w:t>
            </w:r>
            <w:proofErr w:type="spellEnd"/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  <w:r w:rsidRPr="004C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295AEDC" w14:textId="77777777" w:rsidR="004C70C9" w:rsidRPr="007E24F0" w:rsidRDefault="004C70C9" w:rsidP="004C70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4C70C9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 </w:t>
      </w:r>
    </w:p>
    <w:p w14:paraId="18690347" w14:textId="77777777" w:rsidR="004C70C9" w:rsidRDefault="004C70C9"/>
    <w:sectPr w:rsidR="004C70C9" w:rsidSect="00BE15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C9"/>
    <w:rsid w:val="00390451"/>
    <w:rsid w:val="003A26F8"/>
    <w:rsid w:val="004C70C9"/>
    <w:rsid w:val="0058450A"/>
    <w:rsid w:val="00654E4E"/>
    <w:rsid w:val="00727AC7"/>
    <w:rsid w:val="00736498"/>
    <w:rsid w:val="007E24F0"/>
    <w:rsid w:val="008B06D4"/>
    <w:rsid w:val="00AA3840"/>
    <w:rsid w:val="00BE1573"/>
    <w:rsid w:val="00D0186A"/>
    <w:rsid w:val="00DF331A"/>
    <w:rsid w:val="00E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1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0C9"/>
  </w:style>
  <w:style w:type="character" w:customStyle="1" w:styleId="eop">
    <w:name w:val="eop"/>
    <w:basedOn w:val="a0"/>
    <w:rsid w:val="004C70C9"/>
  </w:style>
  <w:style w:type="character" w:customStyle="1" w:styleId="contextualspellingandgrammarerror">
    <w:name w:val="contextualspellingandgrammarerror"/>
    <w:basedOn w:val="a0"/>
    <w:rsid w:val="004C70C9"/>
  </w:style>
  <w:style w:type="character" w:customStyle="1" w:styleId="tabchar">
    <w:name w:val="tabchar"/>
    <w:basedOn w:val="a0"/>
    <w:rsid w:val="004C70C9"/>
  </w:style>
  <w:style w:type="character" w:customStyle="1" w:styleId="spellingerror">
    <w:name w:val="spellingerror"/>
    <w:basedOn w:val="a0"/>
    <w:rsid w:val="004C70C9"/>
  </w:style>
  <w:style w:type="character" w:customStyle="1" w:styleId="superscript">
    <w:name w:val="superscript"/>
    <w:basedOn w:val="a0"/>
    <w:rsid w:val="004C70C9"/>
  </w:style>
  <w:style w:type="paragraph" w:styleId="a3">
    <w:name w:val="Balloon Text"/>
    <w:basedOn w:val="a"/>
    <w:link w:val="a4"/>
    <w:uiPriority w:val="99"/>
    <w:semiHidden/>
    <w:unhideWhenUsed/>
    <w:rsid w:val="00EF377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7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0C9"/>
  </w:style>
  <w:style w:type="character" w:customStyle="1" w:styleId="eop">
    <w:name w:val="eop"/>
    <w:basedOn w:val="a0"/>
    <w:rsid w:val="004C70C9"/>
  </w:style>
  <w:style w:type="character" w:customStyle="1" w:styleId="contextualspellingandgrammarerror">
    <w:name w:val="contextualspellingandgrammarerror"/>
    <w:basedOn w:val="a0"/>
    <w:rsid w:val="004C70C9"/>
  </w:style>
  <w:style w:type="character" w:customStyle="1" w:styleId="tabchar">
    <w:name w:val="tabchar"/>
    <w:basedOn w:val="a0"/>
    <w:rsid w:val="004C70C9"/>
  </w:style>
  <w:style w:type="character" w:customStyle="1" w:styleId="spellingerror">
    <w:name w:val="spellingerror"/>
    <w:basedOn w:val="a0"/>
    <w:rsid w:val="004C70C9"/>
  </w:style>
  <w:style w:type="character" w:customStyle="1" w:styleId="superscript">
    <w:name w:val="superscript"/>
    <w:basedOn w:val="a0"/>
    <w:rsid w:val="004C70C9"/>
  </w:style>
  <w:style w:type="paragraph" w:styleId="a3">
    <w:name w:val="Balloon Text"/>
    <w:basedOn w:val="a"/>
    <w:link w:val="a4"/>
    <w:uiPriority w:val="99"/>
    <w:semiHidden/>
    <w:unhideWhenUsed/>
    <w:rsid w:val="00EF377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7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6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Гордеева Татьяна Сергеевна</cp:lastModifiedBy>
  <cp:revision>2</cp:revision>
  <cp:lastPrinted>2022-07-20T14:44:00Z</cp:lastPrinted>
  <dcterms:created xsi:type="dcterms:W3CDTF">2022-10-14T10:52:00Z</dcterms:created>
  <dcterms:modified xsi:type="dcterms:W3CDTF">2022-10-14T10:52:00Z</dcterms:modified>
</cp:coreProperties>
</file>